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6D" w:rsidRDefault="00F1004D" w:rsidP="007B741A">
      <w:pPr>
        <w:jc w:val="center"/>
        <w:rPr>
          <w:rFonts w:ascii="HGP創英角ﾎﾟｯﾌﾟ体" w:eastAsia="HGP創英角ﾎﾟｯﾌﾟ体" w:hAnsi="HGP創英角ﾎﾟｯﾌﾟ体"/>
          <w:color w:val="FFFFFF" w:themeColor="background1"/>
          <w:sz w:val="40"/>
        </w:rPr>
      </w:pPr>
      <w:r w:rsidRPr="00F1004D">
        <w:rPr>
          <w:rFonts w:ascii="HGP創英角ﾎﾟｯﾌﾟ体" w:eastAsia="HGP創英角ﾎﾟｯﾌﾟ体" w:hAnsi="HGP創英角ﾎﾟｯﾌﾟ体" w:hint="eastAsia"/>
          <w:noProof/>
          <w:color w:val="FFFFFF" w:themeColor="background1"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137159</wp:posOffset>
                </wp:positionH>
                <wp:positionV relativeFrom="paragraph">
                  <wp:posOffset>23495</wp:posOffset>
                </wp:positionV>
                <wp:extent cx="581977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47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D07C25" id="正方形/長方形 1" o:spid="_x0000_s1026" style="position:absolute;left:0;text-align:left;margin-left:10.8pt;margin-top:1.85pt;width:458.25pt;height:66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" fillcolor="#2e74b5 [2404]" strokecolor="#1f4d78 [1604]" strokeweight="1pt"/>
            </w:pict>
          </mc:Fallback>
        </mc:AlternateContent>
      </w:r>
      <w:r w:rsidR="007B741A">
        <w:rPr>
          <w:rFonts w:ascii="HGP創英角ﾎﾟｯﾌﾟ体" w:eastAsia="HGP創英角ﾎﾟｯﾌﾟ体" w:hAnsi="HGP創英角ﾎﾟｯﾌﾟ体" w:hint="eastAsia"/>
          <w:color w:val="FFFFFF" w:themeColor="background1"/>
          <w:sz w:val="40"/>
        </w:rPr>
        <w:t>販路拡大（沖縄・海外）ミーティング</w:t>
      </w:r>
      <w:r w:rsidR="005E3002" w:rsidRPr="00F1004D">
        <w:rPr>
          <w:rFonts w:ascii="HGP創英角ﾎﾟｯﾌﾟ体" w:eastAsia="HGP創英角ﾎﾟｯﾌﾟ体" w:hAnsi="HGP創英角ﾎﾟｯﾌﾟ体" w:hint="eastAsia"/>
          <w:color w:val="FFFFFF" w:themeColor="background1"/>
          <w:sz w:val="40"/>
        </w:rPr>
        <w:t>入会者</w:t>
      </w:r>
      <w:r w:rsidR="006C7206" w:rsidRPr="00F1004D">
        <w:rPr>
          <w:rFonts w:ascii="HGP創英角ﾎﾟｯﾌﾟ体" w:eastAsia="HGP創英角ﾎﾟｯﾌﾟ体" w:hAnsi="HGP創英角ﾎﾟｯﾌﾟ体" w:hint="eastAsia"/>
          <w:color w:val="FFFFFF" w:themeColor="background1"/>
          <w:sz w:val="40"/>
        </w:rPr>
        <w:t>募集</w:t>
      </w:r>
      <w:r w:rsidR="005E3002" w:rsidRPr="00F1004D">
        <w:rPr>
          <w:rFonts w:ascii="HGP創英角ﾎﾟｯﾌﾟ体" w:eastAsia="HGP創英角ﾎﾟｯﾌﾟ体" w:hAnsi="HGP創英角ﾎﾟｯﾌﾟ体" w:hint="eastAsia"/>
          <w:color w:val="FFFFFF" w:themeColor="background1"/>
          <w:sz w:val="40"/>
        </w:rPr>
        <w:t>！！</w:t>
      </w:r>
    </w:p>
    <w:p w:rsidR="007B741A" w:rsidRPr="007B741A" w:rsidRDefault="007B741A" w:rsidP="007B741A">
      <w:pPr>
        <w:jc w:val="center"/>
        <w:rPr>
          <w:rFonts w:ascii="HGP創英角ﾎﾟｯﾌﾟ体" w:eastAsia="HGP創英角ﾎﾟｯﾌﾟ体" w:hAnsi="HGP創英角ﾎﾟｯﾌﾟ体"/>
          <w:color w:val="FFFFFF" w:themeColor="background1"/>
          <w:sz w:val="28"/>
        </w:rPr>
      </w:pPr>
      <w:r>
        <w:rPr>
          <w:rFonts w:ascii="HGP創英角ﾎﾟｯﾌﾟ体" w:eastAsia="HGP創英角ﾎﾟｯﾌﾟ体" w:hAnsi="HGP創英角ﾎﾟｯﾌﾟ体" w:hint="eastAsia"/>
          <w:color w:val="FFFFFF" w:themeColor="background1"/>
          <w:sz w:val="28"/>
        </w:rPr>
        <w:t>※入会者は，うつのみやアグリネットワーク会員とさせていただきます</w:t>
      </w:r>
    </w:p>
    <w:p w:rsidR="006C7206" w:rsidRDefault="006C7206"/>
    <w:p w:rsidR="006C7206" w:rsidRDefault="0047071A" w:rsidP="00F1004D">
      <w:pPr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866140</wp:posOffset>
                </wp:positionV>
                <wp:extent cx="2181225" cy="2066925"/>
                <wp:effectExtent l="19050" t="19050" r="47625" b="47625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066925"/>
                        </a:xfrm>
                        <a:prstGeom prst="wedgeEllipseCallout">
                          <a:avLst>
                            <a:gd name="adj1" fmla="val -43895"/>
                            <a:gd name="adj2" fmla="val -221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04D" w:rsidRPr="0047071A" w:rsidRDefault="00F1004D" w:rsidP="00F1004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707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</w:t>
                            </w:r>
                            <w:bookmarkStart w:id="0" w:name="_GoBack"/>
                            <w:bookmarkEnd w:id="0"/>
                            <w:r w:rsidRPr="004707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んな取組を推進する予定です</w:t>
                            </w:r>
                          </w:p>
                          <w:p w:rsidR="00F1004D" w:rsidRPr="003D289D" w:rsidRDefault="00F1004D" w:rsidP="00F1004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1004D" w:rsidRPr="0047071A" w:rsidRDefault="00F1004D" w:rsidP="00F1004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47071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・ミーティングの開催</w:t>
                            </w:r>
                          </w:p>
                          <w:p w:rsidR="00F1004D" w:rsidRPr="003D289D" w:rsidRDefault="00F1004D" w:rsidP="00F1004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D28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・現地視察の実施</w:t>
                            </w:r>
                          </w:p>
                          <w:p w:rsidR="00F1004D" w:rsidRPr="003D289D" w:rsidRDefault="00F1004D" w:rsidP="00F1004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D28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・商談会への参加など</w:t>
                            </w:r>
                          </w:p>
                          <w:p w:rsidR="00F1004D" w:rsidRDefault="00F1004D" w:rsidP="00F1004D">
                            <w:pPr>
                              <w:snapToGrid w:val="0"/>
                              <w:spacing w:line="240" w:lineRule="atLeast"/>
                            </w:pPr>
                          </w:p>
                          <w:p w:rsidR="00F1004D" w:rsidRDefault="00F1004D" w:rsidP="00F100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left:0;text-align:left;margin-left:331.05pt;margin-top:68.2pt;width:171.7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" adj="1319,6018" fillcolor="#5b9bd5 [3204]" strokecolor="#1f4d78 [1604]" strokeweight="1pt">
                <v:textbox>
                  <w:txbxContent>
                    <w:p w:rsidR="00F1004D" w:rsidRPr="0047071A" w:rsidRDefault="00F1004D" w:rsidP="00F1004D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707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こんな取組を推進する予定です</w:t>
                      </w:r>
                    </w:p>
                    <w:p w:rsidR="00F1004D" w:rsidRPr="003D289D" w:rsidRDefault="00F1004D" w:rsidP="00F1004D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F1004D" w:rsidRPr="0047071A" w:rsidRDefault="00F1004D" w:rsidP="00F1004D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47071A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・ミーティングの開催</w:t>
                      </w:r>
                    </w:p>
                    <w:p w:rsidR="00F1004D" w:rsidRPr="003D289D" w:rsidRDefault="00F1004D" w:rsidP="00F1004D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D289D">
                        <w:rPr>
                          <w:rFonts w:ascii="HG丸ｺﾞｼｯｸM-PRO" w:eastAsia="HG丸ｺﾞｼｯｸM-PRO" w:hAnsi="HG丸ｺﾞｼｯｸM-PRO" w:hint="eastAsia"/>
                        </w:rPr>
                        <w:t>・現地視察の実施</w:t>
                      </w:r>
                    </w:p>
                    <w:p w:rsidR="00F1004D" w:rsidRPr="003D289D" w:rsidRDefault="00F1004D" w:rsidP="00F1004D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D289D">
                        <w:rPr>
                          <w:rFonts w:ascii="HG丸ｺﾞｼｯｸM-PRO" w:eastAsia="HG丸ｺﾞｼｯｸM-PRO" w:hAnsi="HG丸ｺﾞｼｯｸM-PRO" w:hint="eastAsia"/>
                        </w:rPr>
                        <w:t>・商談会への参加など</w:t>
                      </w:r>
                    </w:p>
                    <w:p w:rsidR="00F1004D" w:rsidRDefault="00F1004D" w:rsidP="00F1004D">
                      <w:pPr>
                        <w:snapToGrid w:val="0"/>
                        <w:spacing w:line="240" w:lineRule="atLeast"/>
                      </w:pPr>
                    </w:p>
                    <w:p w:rsidR="00F1004D" w:rsidRDefault="00F1004D" w:rsidP="00F100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7206" w:rsidRPr="00F1004D">
        <w:rPr>
          <w:rFonts w:ascii="HG丸ｺﾞｼｯｸM-PRO" w:eastAsia="HG丸ｺﾞｼｯｸM-PRO" w:hAnsi="HG丸ｺﾞｼｯｸM-PRO" w:hint="eastAsia"/>
          <w:sz w:val="24"/>
        </w:rPr>
        <w:t>新たな販</w:t>
      </w:r>
      <w:r w:rsidR="007B741A">
        <w:rPr>
          <w:rFonts w:ascii="HG丸ｺﾞｼｯｸM-PRO" w:eastAsia="HG丸ｺﾞｼｯｸM-PRO" w:hAnsi="HG丸ｺﾞｼｯｸM-PRO" w:hint="eastAsia"/>
          <w:sz w:val="24"/>
        </w:rPr>
        <w:t>路として期待される沖縄やそこからの海外に販路を開拓していく，</w:t>
      </w:r>
      <w:r w:rsidR="006C7206" w:rsidRPr="00F1004D">
        <w:rPr>
          <w:rFonts w:ascii="HG丸ｺﾞｼｯｸM-PRO" w:eastAsia="HG丸ｺﾞｼｯｸM-PRO" w:hAnsi="HG丸ｺﾞｼｯｸM-PRO" w:hint="eastAsia"/>
          <w:sz w:val="24"/>
        </w:rPr>
        <w:t>関係者のネットワーク</w:t>
      </w:r>
      <w:r w:rsidR="007B741A">
        <w:rPr>
          <w:rFonts w:ascii="HG丸ｺﾞｼｯｸM-PRO" w:eastAsia="HG丸ｺﾞｼｯｸM-PRO" w:hAnsi="HG丸ｺﾞｼｯｸM-PRO" w:hint="eastAsia"/>
          <w:sz w:val="24"/>
        </w:rPr>
        <w:t>構築のため，「販路拡大（沖縄・海外）ミーティング</w:t>
      </w:r>
      <w:r w:rsidR="00F1004D" w:rsidRPr="00F1004D">
        <w:rPr>
          <w:rFonts w:ascii="HG丸ｺﾞｼｯｸM-PRO" w:eastAsia="HG丸ｺﾞｼｯｸM-PRO" w:hAnsi="HG丸ｺﾞｼｯｸM-PRO" w:hint="eastAsia"/>
          <w:sz w:val="24"/>
        </w:rPr>
        <w:t>」を開始します。</w:t>
      </w:r>
      <w:r w:rsidR="007B741A">
        <w:rPr>
          <w:rFonts w:ascii="HG丸ｺﾞｼｯｸM-PRO" w:eastAsia="HG丸ｺﾞｼｯｸM-PRO" w:hAnsi="HG丸ｺﾞｼｯｸM-PRO" w:hint="eastAsia"/>
          <w:sz w:val="24"/>
        </w:rPr>
        <w:t>将来的にはミーティング参加者</w:t>
      </w:r>
      <w:r w:rsidR="006C7206" w:rsidRPr="00F1004D">
        <w:rPr>
          <w:rFonts w:ascii="HG丸ｺﾞｼｯｸM-PRO" w:eastAsia="HG丸ｺﾞｼｯｸM-PRO" w:hAnsi="HG丸ｺﾞｼｯｸM-PRO" w:hint="eastAsia"/>
          <w:sz w:val="24"/>
        </w:rPr>
        <w:t>による沖縄等への販路拡大に繋げることを目的にしています。</w:t>
      </w:r>
    </w:p>
    <w:p w:rsidR="003D289D" w:rsidRPr="00F1004D" w:rsidRDefault="0047071A" w:rsidP="00F1004D">
      <w:pPr>
        <w:ind w:firstLineChars="100" w:firstLine="200"/>
        <w:rPr>
          <w:rFonts w:ascii="HG丸ｺﾞｼｯｸM-PRO" w:eastAsia="HG丸ｺﾞｼｯｸM-PRO" w:hAnsi="HG丸ｺﾞｼｯｸM-PRO"/>
          <w:sz w:val="24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669E18E" wp14:editId="56FEFB7F">
            <wp:simplePos x="0" y="0"/>
            <wp:positionH relativeFrom="column">
              <wp:posOffset>3080385</wp:posOffset>
            </wp:positionH>
            <wp:positionV relativeFrom="paragraph">
              <wp:posOffset>227965</wp:posOffset>
            </wp:positionV>
            <wp:extent cx="1076325" cy="1430020"/>
            <wp:effectExtent l="0" t="0" r="9525" b="0"/>
            <wp:wrapNone/>
            <wp:docPr id="4" name="図 4" descr="http://tse1.mm.bing.net/th?&amp;id=OIP.gteY3nWfg0By20qfZR_fnADrEs&amp;w=235&amp;h=299&amp;c=0&amp;pid=1.9&amp;rs=0&amp;p=0&amp;r=0">
              <a:hlinkClick xmlns:a="http://schemas.openxmlformats.org/drawingml/2006/main" r:id="rId6" tooltip="&quot;画像の詳細を表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gteY3nWfg0By20qfZR_fnADrEs&amp;w=235&amp;h=299&amp;c=0&amp;pid=1.9&amp;rs=0&amp;p=0&amp;r=0">
                      <a:hlinkClick r:id="rId6" tooltip="&quot;画像の詳細を表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206" w:rsidRDefault="003D289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2347914</wp:posOffset>
                </wp:positionH>
                <wp:positionV relativeFrom="paragraph">
                  <wp:posOffset>126682</wp:posOffset>
                </wp:positionV>
                <wp:extent cx="166370" cy="1285875"/>
                <wp:effectExtent l="0" t="26353" r="0" b="35877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6370" cy="1285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B1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84.9pt;margin-top:9.95pt;width:13.1pt;height:101.2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" adj="20203" fillcolor="#5b9bd5 [3204]" strokecolor="#1f4d78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13970</wp:posOffset>
            </wp:positionV>
            <wp:extent cx="856615" cy="420370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661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C7206" w:rsidRDefault="003D289D" w:rsidP="00F1004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22860</wp:posOffset>
            </wp:positionV>
            <wp:extent cx="1670685" cy="1066800"/>
            <wp:effectExtent l="0" t="0" r="571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72C0">
        <w:rPr>
          <w:rFonts w:hint="eastAsia"/>
        </w:rPr>
        <w:t xml:space="preserve">　</w:t>
      </w:r>
    </w:p>
    <w:p w:rsidR="00885BC1" w:rsidRDefault="00885BC1"/>
    <w:p w:rsidR="00885BC1" w:rsidRDefault="003D289D"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6B7CA55" wp14:editId="23D9CF49">
            <wp:simplePos x="0" y="0"/>
            <wp:positionH relativeFrom="column">
              <wp:posOffset>2033905</wp:posOffset>
            </wp:positionH>
            <wp:positionV relativeFrom="paragraph">
              <wp:posOffset>171133</wp:posOffset>
            </wp:positionV>
            <wp:extent cx="799465" cy="485705"/>
            <wp:effectExtent l="0" t="0" r="635" b="0"/>
            <wp:wrapNone/>
            <wp:docPr id="27" name="図 27" descr="http://tse1.mm.bing.net/th?&amp;id=OIP.A-ERZ2P8htn-yz-A5FVDUgEsCT&amp;w=300&amp;h=147&amp;c=0&amp;pid=1.9&amp;rs=0&amp;p=0&amp;r=0">
              <a:hlinkClick xmlns:a="http://schemas.openxmlformats.org/drawingml/2006/main" r:id="rId10" tooltip="&quot;画像の詳細を表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A-ERZ2P8htn-yz-A5FVDUgEsCT&amp;w=300&amp;h=147&amp;c=0&amp;pid=1.9&amp;rs=0&amp;p=0&amp;r=0">
                      <a:hlinkClick r:id="rId10" tooltip="&quot;画像の詳細を表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9465" cy="48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5BC1" w:rsidRDefault="00885BC1"/>
    <w:p w:rsidR="00885BC1" w:rsidRDefault="00885BC1"/>
    <w:p w:rsidR="00F1004D" w:rsidRDefault="00F1004D"/>
    <w:p w:rsidR="003D289D" w:rsidRDefault="003D289D"/>
    <w:p w:rsidR="00F1004D" w:rsidRDefault="00975C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123190</wp:posOffset>
                </wp:positionV>
                <wp:extent cx="6212421" cy="1093997"/>
                <wp:effectExtent l="95250" t="0" r="36195" b="0"/>
                <wp:wrapNone/>
                <wp:docPr id="7" name="爆発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504">
                          <a:off x="0" y="0"/>
                          <a:ext cx="6212421" cy="1093997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FC4E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7" o:spid="_x0000_s1026" type="#_x0000_t72" style="position:absolute;left:0;text-align:left;margin-left:12.2pt;margin-top:9.7pt;width:489.15pt;height:86.15pt;rotation:185144fd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" fillcolor="#5b9bd5 [3204]" strokecolor="#1f4d78 [1604]" strokeweight="1pt"/>
            </w:pict>
          </mc:Fallback>
        </mc:AlternateContent>
      </w:r>
    </w:p>
    <w:p w:rsidR="00F1004D" w:rsidRDefault="00F1004D"/>
    <w:p w:rsidR="006C7206" w:rsidRPr="003D289D" w:rsidRDefault="003D289D" w:rsidP="00885BC1">
      <w:pPr>
        <w:jc w:val="center"/>
        <w:rPr>
          <w:rFonts w:ascii="HGP創英角ﾎﾟｯﾌﾟ体" w:eastAsia="HGP創英角ﾎﾟｯﾌﾟ体" w:hAnsi="HGP創英角ﾎﾟｯﾌﾟ体"/>
          <w:color w:val="FFFFFF" w:themeColor="background1"/>
          <w:sz w:val="40"/>
        </w:rPr>
      </w:pPr>
      <w:r w:rsidRPr="003D289D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180340</wp:posOffset>
                </wp:positionV>
                <wp:extent cx="5314950" cy="32385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9D" w:rsidRDefault="003D289D" w:rsidP="003D289D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47071A" w:rsidRDefault="0047071A" w:rsidP="003D289D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3D289D" w:rsidRPr="003D289D" w:rsidRDefault="003D289D" w:rsidP="003D289D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D28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日時　平成２９年７月１４日（金）　１８：３０から</w:t>
                            </w:r>
                          </w:p>
                          <w:p w:rsidR="003D289D" w:rsidRPr="003D289D" w:rsidRDefault="003D289D" w:rsidP="003D289D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D28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場所　宇都宮市総合福祉センター　９階　９A会議室</w:t>
                            </w:r>
                          </w:p>
                          <w:p w:rsidR="0047071A" w:rsidRDefault="003D289D" w:rsidP="0047071A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D28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宇都宮市中央１－１－１５</w:t>
                            </w:r>
                          </w:p>
                          <w:p w:rsidR="0047071A" w:rsidRDefault="0047071A" w:rsidP="0047071A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707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</w:t>
                            </w:r>
                            <w:r w:rsidRPr="0047071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７月７日</w:t>
                            </w:r>
                            <w:r w:rsidRPr="004707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）まで</w:t>
                            </w:r>
                          </w:p>
                          <w:p w:rsidR="00975C74" w:rsidRDefault="0047071A" w:rsidP="00975C74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707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裏面の</w:t>
                            </w:r>
                            <w:r w:rsidRPr="0047071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申込書に記載の上</w:t>
                            </w:r>
                            <w:r w:rsidRPr="004707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，</w:t>
                            </w:r>
                            <w:r w:rsidRPr="0047071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FAX</w:t>
                            </w:r>
                            <w:r w:rsidRPr="004707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にて</w:t>
                            </w:r>
                            <w:r w:rsidRPr="0047071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お申し込みください</w:t>
                            </w:r>
                            <w:r w:rsidRPr="004707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975C74" w:rsidRDefault="00975C74" w:rsidP="00975C7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参加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対象</w:t>
                            </w:r>
                          </w:p>
                          <w:p w:rsidR="00975C74" w:rsidRPr="00975C74" w:rsidRDefault="00975C74" w:rsidP="00975C7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農産物販路拡大に意欲のある生産者，事業者</w:t>
                            </w:r>
                          </w:p>
                          <w:p w:rsidR="00975C74" w:rsidRPr="00975C74" w:rsidRDefault="00975C74" w:rsidP="00975C7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内容　</w:t>
                            </w:r>
                          </w:p>
                          <w:p w:rsidR="00975C74" w:rsidRPr="00975C74" w:rsidRDefault="00975C74" w:rsidP="00975C7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農産物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輸出コーディネーターも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テーマについて意見交換</w:t>
                            </w:r>
                          </w:p>
                          <w:p w:rsidR="00975C74" w:rsidRDefault="00975C74" w:rsidP="00975C74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先行事例の発表</w:t>
                            </w:r>
                          </w:p>
                          <w:p w:rsidR="003D289D" w:rsidRPr="003D289D" w:rsidRDefault="003D289D" w:rsidP="00975C74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D28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・農産物リストの作成にむけて</w:t>
                            </w:r>
                          </w:p>
                          <w:p w:rsidR="003D289D" w:rsidRPr="003D289D" w:rsidRDefault="003D289D" w:rsidP="00975C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D28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975C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975C7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3D28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・今後のスケジュール　など</w:t>
                            </w:r>
                          </w:p>
                          <w:p w:rsidR="003D289D" w:rsidRPr="003D289D" w:rsidRDefault="003D2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.05pt;margin-top:14.2pt;width:418.5pt;height:25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">
                <v:textbox>
                  <w:txbxContent>
                    <w:p w:rsidR="003D289D" w:rsidRDefault="003D289D" w:rsidP="003D289D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47071A" w:rsidRDefault="0047071A" w:rsidP="003D289D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3D289D" w:rsidRPr="003D289D" w:rsidRDefault="003D289D" w:rsidP="003D289D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D28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日時　平成２９年７月１４日（金）　１８：３０から</w:t>
                      </w:r>
                    </w:p>
                    <w:p w:rsidR="003D289D" w:rsidRPr="003D289D" w:rsidRDefault="003D289D" w:rsidP="003D289D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D28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場所　宇都宮市総合福祉センター　９階　９A会議室</w:t>
                      </w:r>
                    </w:p>
                    <w:p w:rsidR="0047071A" w:rsidRDefault="003D289D" w:rsidP="0047071A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D28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宇都宮市中央１－１－１５</w:t>
                      </w:r>
                    </w:p>
                    <w:p w:rsidR="0047071A" w:rsidRDefault="0047071A" w:rsidP="0047071A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707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</w:t>
                      </w:r>
                      <w:r w:rsidRPr="0047071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７月７日</w:t>
                      </w:r>
                      <w:r w:rsidRPr="004707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）まで</w:t>
                      </w:r>
                    </w:p>
                    <w:p w:rsidR="00975C74" w:rsidRDefault="0047071A" w:rsidP="00975C74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707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裏面の</w:t>
                      </w:r>
                      <w:r w:rsidRPr="0047071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申込書に記載の上</w:t>
                      </w:r>
                      <w:r w:rsidRPr="004707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，</w:t>
                      </w:r>
                      <w:r w:rsidRPr="0047071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FAX</w:t>
                      </w:r>
                      <w:r w:rsidRPr="004707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にて</w:t>
                      </w:r>
                      <w:r w:rsidRPr="0047071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お申し込みください</w:t>
                      </w:r>
                      <w:r w:rsidRPr="004707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:rsidR="00975C74" w:rsidRDefault="00975C74" w:rsidP="00975C7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参加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対象</w:t>
                      </w:r>
                    </w:p>
                    <w:p w:rsidR="00975C74" w:rsidRPr="00975C74" w:rsidRDefault="00975C74" w:rsidP="00975C74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農産物販路拡大に意欲のある生産者，事業者</w:t>
                      </w:r>
                    </w:p>
                    <w:p w:rsidR="00975C74" w:rsidRPr="00975C74" w:rsidRDefault="00975C74" w:rsidP="00975C74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内容　</w:t>
                      </w:r>
                    </w:p>
                    <w:p w:rsidR="00975C74" w:rsidRPr="00975C74" w:rsidRDefault="00975C74" w:rsidP="00975C7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農産物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輸出コーディネーターも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参加し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以下の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テーマについて意見交換</w:t>
                      </w:r>
                    </w:p>
                    <w:p w:rsidR="00975C74" w:rsidRDefault="00975C74" w:rsidP="00975C74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先行事例の発表</w:t>
                      </w:r>
                    </w:p>
                    <w:p w:rsidR="003D289D" w:rsidRPr="003D289D" w:rsidRDefault="003D289D" w:rsidP="00975C74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D289D">
                        <w:rPr>
                          <w:rFonts w:ascii="HG丸ｺﾞｼｯｸM-PRO" w:eastAsia="HG丸ｺﾞｼｯｸM-PRO" w:hAnsi="HG丸ｺﾞｼｯｸM-PRO" w:hint="eastAsia"/>
                        </w:rPr>
                        <w:t>・農産物リストの作成にむけて</w:t>
                      </w:r>
                    </w:p>
                    <w:p w:rsidR="003D289D" w:rsidRPr="003D289D" w:rsidRDefault="003D289D" w:rsidP="00975C7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D289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975C7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975C74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3D289D">
                        <w:rPr>
                          <w:rFonts w:ascii="HG丸ｺﾞｼｯｸM-PRO" w:eastAsia="HG丸ｺﾞｼｯｸM-PRO" w:hAnsi="HG丸ｺﾞｼｯｸM-PRO" w:hint="eastAsia"/>
                        </w:rPr>
                        <w:t>・今後のスケジュール　など</w:t>
                      </w:r>
                    </w:p>
                    <w:p w:rsidR="003D289D" w:rsidRPr="003D289D" w:rsidRDefault="003D289D"/>
                  </w:txbxContent>
                </v:textbox>
              </v:shape>
            </w:pict>
          </mc:Fallback>
        </mc:AlternateContent>
      </w:r>
      <w:r w:rsidR="006C7206" w:rsidRPr="003D289D">
        <w:rPr>
          <w:rFonts w:ascii="HGP創英角ﾎﾟｯﾌﾟ体" w:eastAsia="HGP創英角ﾎﾟｯﾌﾟ体" w:hAnsi="HGP創英角ﾎﾟｯﾌﾟ体" w:hint="eastAsia"/>
          <w:color w:val="FFFFFF" w:themeColor="background1"/>
          <w:sz w:val="40"/>
        </w:rPr>
        <w:t>第１回ミーティング</w:t>
      </w:r>
      <w:r w:rsidR="00885BC1" w:rsidRPr="003D289D">
        <w:rPr>
          <w:rFonts w:ascii="HGP創英角ﾎﾟｯﾌﾟ体" w:eastAsia="HGP創英角ﾎﾟｯﾌﾟ体" w:hAnsi="HGP創英角ﾎﾟｯﾌﾟ体" w:hint="eastAsia"/>
          <w:color w:val="FFFFFF" w:themeColor="background1"/>
          <w:sz w:val="40"/>
        </w:rPr>
        <w:t>開催決定！！</w:t>
      </w:r>
    </w:p>
    <w:p w:rsidR="003D289D" w:rsidRDefault="003D289D" w:rsidP="00885BC1">
      <w:pPr>
        <w:ind w:firstLineChars="300" w:firstLine="720"/>
        <w:rPr>
          <w:sz w:val="24"/>
        </w:rPr>
      </w:pPr>
    </w:p>
    <w:p w:rsidR="003D289D" w:rsidRDefault="003D289D" w:rsidP="00885BC1">
      <w:pPr>
        <w:ind w:firstLineChars="300" w:firstLine="720"/>
        <w:rPr>
          <w:sz w:val="24"/>
        </w:rPr>
      </w:pPr>
    </w:p>
    <w:p w:rsidR="003D289D" w:rsidRDefault="003D289D" w:rsidP="00885BC1">
      <w:pPr>
        <w:ind w:firstLineChars="300" w:firstLine="720"/>
        <w:rPr>
          <w:sz w:val="24"/>
        </w:rPr>
      </w:pPr>
    </w:p>
    <w:p w:rsidR="003D289D" w:rsidRDefault="003D289D" w:rsidP="00885BC1">
      <w:pPr>
        <w:ind w:firstLineChars="300" w:firstLine="720"/>
        <w:rPr>
          <w:sz w:val="24"/>
        </w:rPr>
      </w:pPr>
    </w:p>
    <w:p w:rsidR="003D289D" w:rsidRDefault="003D289D" w:rsidP="00885BC1">
      <w:pPr>
        <w:ind w:firstLineChars="300" w:firstLine="720"/>
        <w:rPr>
          <w:sz w:val="24"/>
        </w:rPr>
      </w:pPr>
    </w:p>
    <w:p w:rsidR="003D289D" w:rsidRDefault="003D289D" w:rsidP="00885BC1">
      <w:pPr>
        <w:ind w:firstLineChars="300" w:firstLine="720"/>
        <w:rPr>
          <w:sz w:val="24"/>
        </w:rPr>
      </w:pPr>
    </w:p>
    <w:p w:rsidR="003D289D" w:rsidRDefault="003D289D" w:rsidP="00885BC1">
      <w:pPr>
        <w:ind w:firstLineChars="300" w:firstLine="720"/>
        <w:rPr>
          <w:sz w:val="24"/>
        </w:rPr>
      </w:pPr>
    </w:p>
    <w:p w:rsidR="003D289D" w:rsidRDefault="003D289D" w:rsidP="00885BC1">
      <w:pPr>
        <w:ind w:firstLineChars="300" w:firstLine="720"/>
        <w:rPr>
          <w:sz w:val="24"/>
        </w:rPr>
      </w:pPr>
    </w:p>
    <w:p w:rsidR="006C7206" w:rsidRDefault="006C7206"/>
    <w:p w:rsidR="003D289D" w:rsidRDefault="003D289D"/>
    <w:p w:rsidR="003D289D" w:rsidRDefault="003D289D"/>
    <w:p w:rsidR="003D289D" w:rsidRDefault="003D289D"/>
    <w:p w:rsidR="00975C74" w:rsidRDefault="00975C74"/>
    <w:p w:rsidR="003D289D" w:rsidRPr="0047071A" w:rsidRDefault="00F472C0" w:rsidP="003D289D">
      <w:pPr>
        <w:snapToGrid w:val="0"/>
        <w:spacing w:line="240" w:lineRule="atLeast"/>
        <w:jc w:val="center"/>
        <w:rPr>
          <w:rFonts w:ascii="HGP創英角ﾎﾟｯﾌﾟ体" w:eastAsia="HGP創英角ﾎﾟｯﾌﾟ体" w:hAnsi="HGP創英角ﾎﾟｯﾌﾟ体"/>
          <w:sz w:val="32"/>
        </w:rPr>
      </w:pPr>
      <w:r w:rsidRPr="0047071A">
        <w:rPr>
          <w:rFonts w:ascii="HGP創英角ﾎﾟｯﾌﾟ体" w:eastAsia="HGP創英角ﾎﾟｯﾌﾟ体" w:hAnsi="HGP創英角ﾎﾟｯﾌﾟ体" w:hint="eastAsia"/>
          <w:sz w:val="32"/>
        </w:rPr>
        <w:t>ネットワーク</w:t>
      </w:r>
      <w:r w:rsidR="003D289D" w:rsidRPr="0047071A">
        <w:rPr>
          <w:rFonts w:ascii="HGP創英角ﾎﾟｯﾌﾟ体" w:eastAsia="HGP創英角ﾎﾟｯﾌﾟ体" w:hAnsi="HGP創英角ﾎﾟｯﾌﾟ体" w:hint="eastAsia"/>
          <w:sz w:val="32"/>
        </w:rPr>
        <w:t>及びミーティング</w:t>
      </w:r>
      <w:r w:rsidRPr="0047071A">
        <w:rPr>
          <w:rFonts w:ascii="HGP創英角ﾎﾟｯﾌﾟ体" w:eastAsia="HGP創英角ﾎﾟｯﾌﾟ体" w:hAnsi="HGP創英角ﾎﾟｯﾌﾟ体" w:hint="eastAsia"/>
          <w:sz w:val="32"/>
        </w:rPr>
        <w:t>に</w:t>
      </w:r>
      <w:r w:rsidR="003D289D" w:rsidRPr="0047071A">
        <w:rPr>
          <w:rFonts w:ascii="HGP創英角ﾎﾟｯﾌﾟ体" w:eastAsia="HGP創英角ﾎﾟｯﾌﾟ体" w:hAnsi="HGP創英角ﾎﾟｯﾌﾟ体" w:hint="eastAsia"/>
          <w:sz w:val="32"/>
        </w:rPr>
        <w:t>入会</w:t>
      </w:r>
      <w:r w:rsidRPr="0047071A">
        <w:rPr>
          <w:rFonts w:ascii="HGP創英角ﾎﾟｯﾌﾟ体" w:eastAsia="HGP創英角ﾎﾟｯﾌﾟ体" w:hAnsi="HGP創英角ﾎﾟｯﾌﾟ体" w:hint="eastAsia"/>
          <w:sz w:val="32"/>
        </w:rPr>
        <w:t>希望の方は</w:t>
      </w:r>
      <w:r w:rsidR="003D289D" w:rsidRPr="0047071A">
        <w:rPr>
          <w:rFonts w:ascii="HGP創英角ﾎﾟｯﾌﾟ体" w:eastAsia="HGP創英角ﾎﾟｯﾌﾟ体" w:hAnsi="HGP創英角ﾎﾟｯﾌﾟ体" w:hint="eastAsia"/>
          <w:sz w:val="32"/>
        </w:rPr>
        <w:t>，</w:t>
      </w:r>
    </w:p>
    <w:p w:rsidR="000606F0" w:rsidRDefault="00975C74" w:rsidP="003D289D">
      <w:pPr>
        <w:snapToGrid w:val="0"/>
        <w:spacing w:line="240" w:lineRule="atLeast"/>
        <w:jc w:val="center"/>
        <w:rPr>
          <w:rFonts w:ascii="HGP創英角ﾎﾟｯﾌﾟ体" w:eastAsia="HGP創英角ﾎﾟｯﾌﾟ体" w:hAnsi="HGP創英角ﾎﾟｯﾌﾟ体"/>
          <w:sz w:val="32"/>
        </w:rPr>
      </w:pPr>
      <w:r>
        <w:rPr>
          <w:rFonts w:ascii="HGP創英角ﾎﾟｯﾌﾟ体" w:eastAsia="HGP創英角ﾎﾟｯﾌﾟ体" w:hAnsi="HGP創英角ﾎﾟｯﾌﾟ体" w:hint="eastAsia"/>
          <w:sz w:val="32"/>
        </w:rPr>
        <w:t>裏面に情報を</w:t>
      </w:r>
      <w:r w:rsidR="003D289D" w:rsidRPr="0047071A">
        <w:rPr>
          <w:rFonts w:ascii="HGP創英角ﾎﾟｯﾌﾟ体" w:eastAsia="HGP創英角ﾎﾟｯﾌﾟ体" w:hAnsi="HGP創英角ﾎﾟｯﾌﾟ体" w:hint="eastAsia"/>
          <w:sz w:val="32"/>
        </w:rPr>
        <w:t>記載の</w:t>
      </w:r>
      <w:r>
        <w:rPr>
          <w:rFonts w:ascii="HGP創英角ﾎﾟｯﾌﾟ体" w:eastAsia="HGP創英角ﾎﾟｯﾌﾟ体" w:hAnsi="HGP創英角ﾎﾟｯﾌﾟ体" w:hint="eastAsia"/>
          <w:sz w:val="32"/>
        </w:rPr>
        <w:t>上，</w:t>
      </w:r>
      <w:r w:rsidR="006C7206" w:rsidRPr="0047071A">
        <w:rPr>
          <w:rFonts w:ascii="HGP創英角ﾎﾟｯﾌﾟ体" w:eastAsia="HGP創英角ﾎﾟｯﾌﾟ体" w:hAnsi="HGP創英角ﾎﾟｯﾌﾟ体" w:hint="eastAsia"/>
          <w:sz w:val="32"/>
        </w:rPr>
        <w:t>FAX</w:t>
      </w:r>
      <w:r w:rsidR="00F472C0" w:rsidRPr="0047071A">
        <w:rPr>
          <w:rFonts w:ascii="HGP創英角ﾎﾟｯﾌﾟ体" w:eastAsia="HGP創英角ﾎﾟｯﾌﾟ体" w:hAnsi="HGP創英角ﾎﾟｯﾌﾟ体" w:hint="eastAsia"/>
          <w:sz w:val="32"/>
        </w:rPr>
        <w:t>でお申し込みください。</w:t>
      </w:r>
    </w:p>
    <w:p w:rsidR="00EF538B" w:rsidRPr="003D289D" w:rsidRDefault="000606F0" w:rsidP="003D289D">
      <w:pPr>
        <w:snapToGrid w:val="0"/>
        <w:spacing w:line="240" w:lineRule="atLeast"/>
        <w:jc w:val="center"/>
        <w:rPr>
          <w:sz w:val="28"/>
        </w:rPr>
      </w:pPr>
      <w:r w:rsidRPr="000606F0">
        <w:rPr>
          <w:rFonts w:ascii="HGP創英角ﾎﾟｯﾌﾟ体" w:eastAsia="HGP創英角ﾎﾟｯﾌﾟ体" w:hAnsi="HGP創英角ﾎﾟｯﾌﾟ体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15240</wp:posOffset>
                </wp:positionV>
                <wp:extent cx="3758565" cy="1404620"/>
                <wp:effectExtent l="0" t="0" r="13335" b="139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8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6F0" w:rsidRDefault="000606F0" w:rsidP="000606F0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0606F0" w:rsidRDefault="000606F0" w:rsidP="000606F0">
                            <w:r>
                              <w:rPr>
                                <w:rFonts w:hint="eastAsia"/>
                              </w:rPr>
                              <w:t>うつのみや農産物ブランド推進協議会事務局</w:t>
                            </w:r>
                          </w:p>
                          <w:p w:rsidR="000606F0" w:rsidRDefault="000606F0" w:rsidP="000606F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宇都宮市経済部農林生産流通課内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担当：大島・水沼</w:t>
                            </w:r>
                          </w:p>
                          <w:p w:rsidR="000606F0" w:rsidRDefault="000606F0" w:rsidP="000606F0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028-632-2843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028-639-0618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6.85pt;margin-top:1.2pt;width:295.9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">
                <v:textbox style="mso-fit-shape-to-text:t">
                  <w:txbxContent>
                    <w:p w:rsidR="000606F0" w:rsidRDefault="000606F0" w:rsidP="000606F0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0606F0" w:rsidRDefault="000606F0" w:rsidP="000606F0">
                      <w:r>
                        <w:rPr>
                          <w:rFonts w:hint="eastAsia"/>
                        </w:rPr>
                        <w:t>うつのみや農産物ブランド推進協議会事務局</w:t>
                      </w:r>
                    </w:p>
                    <w:p w:rsidR="000606F0" w:rsidRDefault="000606F0" w:rsidP="000606F0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宇都宮市経済部農林生産流通課内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担当：大島・水沼</w:t>
                      </w:r>
                    </w:p>
                    <w:p w:rsidR="000606F0" w:rsidRDefault="000606F0" w:rsidP="000606F0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028-632-2843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028-639-0618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F538B" w:rsidRPr="003D289D">
        <w:rPr>
          <w:sz w:val="28"/>
        </w:rPr>
        <w:br w:type="page"/>
      </w:r>
    </w:p>
    <w:p w:rsidR="003D289D" w:rsidRDefault="003D289D" w:rsidP="003D289D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（あて先）FAX０２８－６３９－０６１８【大島・水沼】</w:t>
      </w:r>
    </w:p>
    <w:p w:rsidR="003D289D" w:rsidRDefault="003D289D" w:rsidP="003D289D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8"/>
        </w:rPr>
      </w:pPr>
    </w:p>
    <w:p w:rsidR="00937D02" w:rsidRPr="005265E6" w:rsidRDefault="007B741A" w:rsidP="00542931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販路拡大ミーティング（兼　うつのみやアグリネットワーク）</w:t>
      </w:r>
      <w:r w:rsidR="00974B14">
        <w:rPr>
          <w:rFonts w:ascii="ＭＳ ゴシック" w:eastAsia="ＭＳ ゴシック" w:hAnsi="ＭＳ ゴシック" w:hint="eastAsia"/>
          <w:sz w:val="28"/>
        </w:rPr>
        <w:t>入会届</w:t>
      </w:r>
      <w:r w:rsidR="00937D02" w:rsidRPr="005265E6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EF538B" w:rsidRPr="005265E6" w:rsidRDefault="00937D02" w:rsidP="0047071A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 w:val="28"/>
        </w:rPr>
      </w:pPr>
      <w:r w:rsidRPr="005265E6">
        <w:rPr>
          <w:rFonts w:ascii="ＭＳ ゴシック" w:eastAsia="ＭＳ ゴシック" w:hAnsi="ＭＳ ゴシック" w:hint="eastAsia"/>
          <w:sz w:val="28"/>
        </w:rPr>
        <w:t>兼　第１回ミーティング参加確認書</w:t>
      </w:r>
    </w:p>
    <w:p w:rsidR="00EF538B" w:rsidRDefault="00EF538B" w:rsidP="00542931">
      <w:pPr>
        <w:snapToGrid w:val="0"/>
        <w:spacing w:line="240" w:lineRule="atLeast"/>
        <w:jc w:val="left"/>
      </w:pPr>
    </w:p>
    <w:p w:rsidR="00EF538B" w:rsidRPr="005265E6" w:rsidRDefault="005265E6" w:rsidP="005265E6">
      <w:pPr>
        <w:snapToGrid w:val="0"/>
        <w:spacing w:line="240" w:lineRule="atLeast"/>
        <w:ind w:left="280" w:hangingChars="100" w:hanging="280"/>
        <w:jc w:val="left"/>
        <w:rPr>
          <w:rFonts w:ascii="ＭＳ Ｐゴシック" w:eastAsia="ＭＳ Ｐゴシック" w:hAnsi="ＭＳ Ｐゴシック"/>
          <w:sz w:val="28"/>
        </w:rPr>
      </w:pPr>
      <w:r w:rsidRPr="005265E6">
        <w:rPr>
          <w:rFonts w:ascii="ＭＳ Ｐゴシック" w:eastAsia="ＭＳ Ｐゴシック" w:hAnsi="ＭＳ Ｐゴシック" w:hint="eastAsia"/>
          <w:sz w:val="28"/>
        </w:rPr>
        <w:t xml:space="preserve">①　</w:t>
      </w:r>
      <w:r w:rsidR="00937D02" w:rsidRPr="005265E6">
        <w:rPr>
          <w:rFonts w:ascii="ＭＳ Ｐゴシック" w:eastAsia="ＭＳ Ｐゴシック" w:hAnsi="ＭＳ Ｐゴシック" w:hint="eastAsia"/>
          <w:sz w:val="28"/>
        </w:rPr>
        <w:t>下記の情報を</w:t>
      </w:r>
      <w:r w:rsidR="007B741A">
        <w:rPr>
          <w:rFonts w:ascii="ＭＳ Ｐゴシック" w:eastAsia="ＭＳ Ｐゴシック" w:hAnsi="ＭＳ Ｐゴシック" w:hint="eastAsia"/>
          <w:sz w:val="28"/>
        </w:rPr>
        <w:t>ミーティング入会者</w:t>
      </w:r>
      <w:r w:rsidR="00937D02" w:rsidRPr="005265E6">
        <w:rPr>
          <w:rFonts w:ascii="ＭＳ Ｐゴシック" w:eastAsia="ＭＳ Ｐゴシック" w:hAnsi="ＭＳ Ｐゴシック" w:hint="eastAsia"/>
          <w:sz w:val="28"/>
        </w:rPr>
        <w:t>間で共有することに同意し，</w:t>
      </w:r>
      <w:r w:rsidR="005E3002">
        <w:rPr>
          <w:rFonts w:ascii="ＭＳ Ｐゴシック" w:eastAsia="ＭＳ Ｐゴシック" w:hAnsi="ＭＳ Ｐゴシック" w:hint="eastAsia"/>
          <w:sz w:val="28"/>
        </w:rPr>
        <w:t>入会</w:t>
      </w:r>
      <w:r w:rsidR="00EF538B" w:rsidRPr="005265E6">
        <w:rPr>
          <w:rFonts w:ascii="ＭＳ Ｐゴシック" w:eastAsia="ＭＳ Ｐゴシック" w:hAnsi="ＭＳ Ｐゴシック" w:hint="eastAsia"/>
          <w:sz w:val="28"/>
        </w:rPr>
        <w:t>します</w:t>
      </w:r>
      <w:r w:rsidR="00937D02" w:rsidRPr="005265E6">
        <w:rPr>
          <w:rFonts w:ascii="ＭＳ Ｐゴシック" w:eastAsia="ＭＳ Ｐゴシック" w:hAnsi="ＭＳ Ｐゴシック" w:hint="eastAsia"/>
          <w:sz w:val="28"/>
        </w:rPr>
        <w:t>。</w:t>
      </w:r>
      <w:r w:rsidR="00542931">
        <w:rPr>
          <w:rFonts w:ascii="ＭＳ Ｐゴシック" w:eastAsia="ＭＳ Ｐゴシック" w:hAnsi="ＭＳ Ｐゴシック" w:hint="eastAsia"/>
          <w:sz w:val="28"/>
        </w:rPr>
        <w:t>（</w:t>
      </w:r>
      <w:r w:rsidR="00542931" w:rsidRPr="00542931">
        <w:rPr>
          <w:rFonts w:ascii="ＭＳ Ｐゴシック" w:eastAsia="ＭＳ Ｐゴシック" w:hAnsi="ＭＳ Ｐゴシック" w:hint="eastAsia"/>
          <w:sz w:val="28"/>
          <w:u w:val="single"/>
        </w:rPr>
        <w:t>FAX以外は必須</w:t>
      </w:r>
      <w:r w:rsidR="00542931">
        <w:rPr>
          <w:rFonts w:ascii="ＭＳ Ｐゴシック" w:eastAsia="ＭＳ Ｐゴシック" w:hAnsi="ＭＳ Ｐゴシック" w:hint="eastAsia"/>
          <w:sz w:val="28"/>
        </w:rPr>
        <w:t>とさせていただきます）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142"/>
        <w:gridCol w:w="142"/>
        <w:gridCol w:w="1134"/>
        <w:gridCol w:w="1417"/>
        <w:gridCol w:w="1559"/>
        <w:gridCol w:w="1843"/>
        <w:gridCol w:w="1559"/>
      </w:tblGrid>
      <w:tr w:rsidR="00937D02" w:rsidTr="005265E6">
        <w:tc>
          <w:tcPr>
            <w:tcW w:w="2122" w:type="dxa"/>
            <w:gridSpan w:val="3"/>
          </w:tcPr>
          <w:p w:rsidR="00937D02" w:rsidRPr="005265E6" w:rsidRDefault="00937D02" w:rsidP="005265E6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5265E6">
              <w:rPr>
                <w:rFonts w:hint="eastAsia"/>
                <w:sz w:val="16"/>
                <w:szCs w:val="16"/>
              </w:rPr>
              <w:t>ふりがな</w:t>
            </w:r>
          </w:p>
          <w:p w:rsidR="00937D02" w:rsidRDefault="00937D02" w:rsidP="005265E6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氏</w:t>
            </w:r>
            <w:r w:rsidR="005265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937D02" w:rsidRDefault="00937D02" w:rsidP="005265E6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（事業所名・役職）</w:t>
            </w:r>
          </w:p>
        </w:tc>
        <w:tc>
          <w:tcPr>
            <w:tcW w:w="7512" w:type="dxa"/>
            <w:gridSpan w:val="5"/>
          </w:tcPr>
          <w:p w:rsidR="00937D02" w:rsidRDefault="00937D02" w:rsidP="00EF538B">
            <w:pPr>
              <w:jc w:val="center"/>
            </w:pPr>
          </w:p>
        </w:tc>
      </w:tr>
      <w:tr w:rsidR="00937D02" w:rsidTr="005265E6">
        <w:tc>
          <w:tcPr>
            <w:tcW w:w="2122" w:type="dxa"/>
            <w:gridSpan w:val="3"/>
          </w:tcPr>
          <w:p w:rsidR="00937D02" w:rsidRDefault="00937D02" w:rsidP="00EF538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12" w:type="dxa"/>
            <w:gridSpan w:val="5"/>
          </w:tcPr>
          <w:p w:rsidR="00937D02" w:rsidRDefault="00937D02" w:rsidP="00937D02">
            <w:pPr>
              <w:jc w:val="left"/>
            </w:pPr>
            <w:r>
              <w:rPr>
                <w:rFonts w:hint="eastAsia"/>
              </w:rPr>
              <w:t>〒</w:t>
            </w:r>
          </w:p>
          <w:p w:rsidR="00937D02" w:rsidRDefault="00937D02" w:rsidP="00EF538B">
            <w:pPr>
              <w:jc w:val="center"/>
            </w:pPr>
          </w:p>
        </w:tc>
      </w:tr>
      <w:tr w:rsidR="00542931" w:rsidTr="0047071A">
        <w:trPr>
          <w:trHeight w:val="413"/>
        </w:trPr>
        <w:tc>
          <w:tcPr>
            <w:tcW w:w="2122" w:type="dxa"/>
            <w:gridSpan w:val="3"/>
          </w:tcPr>
          <w:p w:rsidR="00542931" w:rsidRDefault="00542931" w:rsidP="00EF538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12" w:type="dxa"/>
            <w:gridSpan w:val="5"/>
          </w:tcPr>
          <w:p w:rsidR="00542931" w:rsidRDefault="00542931" w:rsidP="00EF538B">
            <w:pPr>
              <w:jc w:val="center"/>
            </w:pPr>
          </w:p>
        </w:tc>
      </w:tr>
      <w:tr w:rsidR="00937D02" w:rsidTr="0047071A">
        <w:trPr>
          <w:trHeight w:val="489"/>
        </w:trPr>
        <w:tc>
          <w:tcPr>
            <w:tcW w:w="2122" w:type="dxa"/>
            <w:gridSpan w:val="3"/>
          </w:tcPr>
          <w:p w:rsidR="00937D02" w:rsidRDefault="00937D02" w:rsidP="00EF538B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551" w:type="dxa"/>
            <w:gridSpan w:val="2"/>
          </w:tcPr>
          <w:p w:rsidR="00937D02" w:rsidRDefault="00937D02" w:rsidP="00EF538B">
            <w:pPr>
              <w:jc w:val="center"/>
            </w:pPr>
          </w:p>
        </w:tc>
        <w:tc>
          <w:tcPr>
            <w:tcW w:w="1559" w:type="dxa"/>
          </w:tcPr>
          <w:p w:rsidR="00937D02" w:rsidRDefault="00937D02" w:rsidP="00EF538B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402" w:type="dxa"/>
            <w:gridSpan w:val="2"/>
          </w:tcPr>
          <w:p w:rsidR="00937D02" w:rsidRDefault="00937D02" w:rsidP="00EF538B">
            <w:pPr>
              <w:jc w:val="center"/>
            </w:pPr>
          </w:p>
        </w:tc>
      </w:tr>
      <w:tr w:rsidR="00937D02" w:rsidTr="0047071A">
        <w:trPr>
          <w:trHeight w:val="537"/>
        </w:trPr>
        <w:tc>
          <w:tcPr>
            <w:tcW w:w="2122" w:type="dxa"/>
            <w:gridSpan w:val="3"/>
          </w:tcPr>
          <w:p w:rsidR="00937D02" w:rsidRDefault="00937D02" w:rsidP="00EF538B">
            <w:pPr>
              <w:jc w:val="center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7512" w:type="dxa"/>
            <w:gridSpan w:val="5"/>
          </w:tcPr>
          <w:p w:rsidR="00937D02" w:rsidRDefault="00937D02" w:rsidP="00EF538B">
            <w:pPr>
              <w:jc w:val="center"/>
            </w:pPr>
          </w:p>
        </w:tc>
      </w:tr>
      <w:tr w:rsidR="005265E6" w:rsidTr="005265E6">
        <w:tc>
          <w:tcPr>
            <w:tcW w:w="9634" w:type="dxa"/>
            <w:gridSpan w:val="8"/>
          </w:tcPr>
          <w:p w:rsidR="005265E6" w:rsidRPr="005265E6" w:rsidRDefault="005265E6" w:rsidP="005265E6">
            <w:pPr>
              <w:snapToGrid w:val="0"/>
              <w:spacing w:line="240" w:lineRule="atLeast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265E6">
              <w:rPr>
                <w:rFonts w:ascii="HGP創英角ﾎﾟｯﾌﾟ体" w:eastAsia="HGP創英角ﾎﾟｯﾌﾟ体" w:hAnsi="HGP創英角ﾎﾟｯﾌﾟ体" w:hint="eastAsia"/>
                <w:sz w:val="24"/>
              </w:rPr>
              <w:t>【農業者の方】</w:t>
            </w:r>
          </w:p>
          <w:p w:rsidR="005265E6" w:rsidRDefault="005265E6" w:rsidP="005265E6">
            <w:pPr>
              <w:snapToGrid w:val="0"/>
              <w:spacing w:line="240" w:lineRule="atLeast"/>
              <w:jc w:val="center"/>
            </w:pPr>
            <w:r w:rsidRPr="00F472C0">
              <w:rPr>
                <w:rFonts w:hint="eastAsia"/>
                <w:u w:val="wave"/>
              </w:rPr>
              <w:t>沖縄，海外向けに出荷できる</w:t>
            </w:r>
            <w:r w:rsidR="00885BC1">
              <w:rPr>
                <w:rFonts w:hint="eastAsia"/>
                <w:u w:val="wave"/>
              </w:rPr>
              <w:t>農産物</w:t>
            </w:r>
            <w:r>
              <w:rPr>
                <w:rFonts w:hint="eastAsia"/>
              </w:rPr>
              <w:t>の情報</w:t>
            </w:r>
          </w:p>
        </w:tc>
      </w:tr>
      <w:tr w:rsidR="00EF538B" w:rsidTr="00885BC1">
        <w:tc>
          <w:tcPr>
            <w:tcW w:w="1838" w:type="dxa"/>
          </w:tcPr>
          <w:p w:rsidR="00EF538B" w:rsidRDefault="00937D02" w:rsidP="00EF538B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418" w:type="dxa"/>
            <w:gridSpan w:val="3"/>
          </w:tcPr>
          <w:p w:rsidR="00EF538B" w:rsidRDefault="00937D02" w:rsidP="00EF538B">
            <w:pPr>
              <w:jc w:val="center"/>
            </w:pPr>
            <w:r>
              <w:rPr>
                <w:rFonts w:hint="eastAsia"/>
              </w:rPr>
              <w:t>収穫期間</w:t>
            </w:r>
          </w:p>
        </w:tc>
        <w:tc>
          <w:tcPr>
            <w:tcW w:w="1417" w:type="dxa"/>
          </w:tcPr>
          <w:p w:rsidR="00C317B6" w:rsidRDefault="00937D02" w:rsidP="00EF538B">
            <w:pPr>
              <w:jc w:val="center"/>
            </w:pPr>
            <w:r>
              <w:rPr>
                <w:rFonts w:hint="eastAsia"/>
              </w:rPr>
              <w:t>生産量</w:t>
            </w:r>
          </w:p>
          <w:p w:rsidR="00EF538B" w:rsidRDefault="00937D02" w:rsidP="00EF538B">
            <w:pPr>
              <w:jc w:val="center"/>
            </w:pPr>
            <w:r>
              <w:rPr>
                <w:rFonts w:hint="eastAsia"/>
              </w:rPr>
              <w:t>（年間</w:t>
            </w:r>
            <w:r w:rsidR="00C317B6">
              <w:rPr>
                <w:rFonts w:hint="eastAsia"/>
              </w:rPr>
              <w:t>:kg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</w:tcPr>
          <w:p w:rsidR="00EF538B" w:rsidRDefault="00937D02" w:rsidP="00EF538B">
            <w:pPr>
              <w:jc w:val="center"/>
            </w:pPr>
            <w:r>
              <w:rPr>
                <w:rFonts w:hint="eastAsia"/>
              </w:rPr>
              <w:t>うち出荷可能期間</w:t>
            </w:r>
          </w:p>
        </w:tc>
        <w:tc>
          <w:tcPr>
            <w:tcW w:w="1843" w:type="dxa"/>
          </w:tcPr>
          <w:p w:rsidR="00EF538B" w:rsidRDefault="00EF538B" w:rsidP="00EF538B">
            <w:pPr>
              <w:jc w:val="center"/>
            </w:pPr>
            <w:r>
              <w:rPr>
                <w:rFonts w:hint="eastAsia"/>
              </w:rPr>
              <w:t>うち出荷可能数量（年間</w:t>
            </w:r>
            <w:r w:rsidR="00C317B6">
              <w:rPr>
                <w:rFonts w:hint="eastAsia"/>
              </w:rPr>
              <w:t>:kg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</w:tcPr>
          <w:p w:rsidR="00EF538B" w:rsidRDefault="00EF538B" w:rsidP="00EF538B">
            <w:pPr>
              <w:jc w:val="center"/>
            </w:pPr>
            <w:r>
              <w:rPr>
                <w:rFonts w:hint="eastAsia"/>
              </w:rPr>
              <w:t>販売価格</w:t>
            </w:r>
          </w:p>
          <w:p w:rsidR="00EF538B" w:rsidRDefault="00EF538B" w:rsidP="00EF538B">
            <w:r>
              <w:rPr>
                <w:rFonts w:hint="eastAsia"/>
              </w:rPr>
              <w:t>（条件</w:t>
            </w:r>
            <w:r w:rsidR="00C317B6">
              <w:rPr>
                <w:rFonts w:hint="eastAsia"/>
              </w:rPr>
              <w:t>含め</w:t>
            </w:r>
            <w:r>
              <w:rPr>
                <w:rFonts w:hint="eastAsia"/>
              </w:rPr>
              <w:t>）</w:t>
            </w:r>
          </w:p>
        </w:tc>
      </w:tr>
      <w:tr w:rsidR="005265E6" w:rsidTr="00885BC1">
        <w:trPr>
          <w:trHeight w:val="3791"/>
        </w:trPr>
        <w:tc>
          <w:tcPr>
            <w:tcW w:w="1838" w:type="dxa"/>
          </w:tcPr>
          <w:p w:rsidR="005265E6" w:rsidRPr="00C317B6" w:rsidRDefault="005265E6" w:rsidP="005265E6">
            <w:pPr>
              <w:snapToGrid w:val="0"/>
              <w:spacing w:line="240" w:lineRule="atLeas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317B6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（例）いちご</w:t>
            </w:r>
          </w:p>
        </w:tc>
        <w:tc>
          <w:tcPr>
            <w:tcW w:w="1418" w:type="dxa"/>
            <w:gridSpan w:val="3"/>
          </w:tcPr>
          <w:p w:rsidR="005265E6" w:rsidRPr="00C317B6" w:rsidRDefault="005265E6" w:rsidP="005265E6">
            <w:pPr>
              <w:snapToGrid w:val="0"/>
              <w:spacing w:line="240" w:lineRule="atLeas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317B6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11月～５月</w:t>
            </w:r>
          </w:p>
        </w:tc>
        <w:tc>
          <w:tcPr>
            <w:tcW w:w="1417" w:type="dxa"/>
          </w:tcPr>
          <w:p w:rsidR="005265E6" w:rsidRPr="00C317B6" w:rsidRDefault="005265E6" w:rsidP="005265E6">
            <w:pPr>
              <w:snapToGrid w:val="0"/>
              <w:spacing w:line="240" w:lineRule="atLeas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317B6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10,000kg</w:t>
            </w:r>
          </w:p>
        </w:tc>
        <w:tc>
          <w:tcPr>
            <w:tcW w:w="1559" w:type="dxa"/>
          </w:tcPr>
          <w:p w:rsidR="005265E6" w:rsidRPr="00C317B6" w:rsidRDefault="005265E6" w:rsidP="005265E6">
            <w:pPr>
              <w:snapToGrid w:val="0"/>
              <w:spacing w:line="240" w:lineRule="atLeas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317B6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同左</w:t>
            </w:r>
          </w:p>
        </w:tc>
        <w:tc>
          <w:tcPr>
            <w:tcW w:w="1843" w:type="dxa"/>
          </w:tcPr>
          <w:p w:rsidR="005265E6" w:rsidRPr="00C317B6" w:rsidRDefault="005265E6" w:rsidP="005265E6">
            <w:pPr>
              <w:snapToGrid w:val="0"/>
              <w:spacing w:line="240" w:lineRule="atLeas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317B6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1,000kg</w:t>
            </w:r>
          </w:p>
        </w:tc>
        <w:tc>
          <w:tcPr>
            <w:tcW w:w="1559" w:type="dxa"/>
          </w:tcPr>
          <w:p w:rsidR="005265E6" w:rsidRPr="00C317B6" w:rsidRDefault="005265E6" w:rsidP="005265E6">
            <w:pPr>
              <w:snapToGrid w:val="0"/>
              <w:spacing w:line="240" w:lineRule="atLeas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317B6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送料別で２パック１箱1,000円</w:t>
            </w:r>
          </w:p>
        </w:tc>
      </w:tr>
      <w:tr w:rsidR="005265E6" w:rsidTr="005265E6">
        <w:tc>
          <w:tcPr>
            <w:tcW w:w="9634" w:type="dxa"/>
            <w:gridSpan w:val="8"/>
          </w:tcPr>
          <w:p w:rsidR="005265E6" w:rsidRPr="005265E6" w:rsidRDefault="005265E6" w:rsidP="005265E6">
            <w:pPr>
              <w:snapToGrid w:val="0"/>
              <w:spacing w:line="240" w:lineRule="atLeast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265E6">
              <w:rPr>
                <w:rFonts w:ascii="HGP創英角ﾎﾟｯﾌﾟ体" w:eastAsia="HGP創英角ﾎﾟｯﾌﾟ体" w:hAnsi="HGP創英角ﾎﾟｯﾌﾟ体" w:hint="eastAsia"/>
                <w:sz w:val="24"/>
              </w:rPr>
              <w:t>【農業者以外の方】</w:t>
            </w:r>
          </w:p>
          <w:p w:rsidR="005265E6" w:rsidRPr="00885BC1" w:rsidRDefault="005265E6" w:rsidP="005265E6">
            <w:pPr>
              <w:snapToGrid w:val="0"/>
              <w:spacing w:line="240" w:lineRule="atLeast"/>
              <w:jc w:val="center"/>
              <w:rPr>
                <w:u w:val="wave"/>
              </w:rPr>
            </w:pPr>
            <w:r w:rsidRPr="00885BC1">
              <w:rPr>
                <w:rFonts w:hint="eastAsia"/>
                <w:u w:val="wave"/>
              </w:rPr>
              <w:t>販路拡大（沖縄・海外）に向け貢献できること</w:t>
            </w:r>
          </w:p>
        </w:tc>
      </w:tr>
      <w:tr w:rsidR="00542931" w:rsidTr="00542931">
        <w:trPr>
          <w:trHeight w:val="313"/>
        </w:trPr>
        <w:tc>
          <w:tcPr>
            <w:tcW w:w="1980" w:type="dxa"/>
            <w:gridSpan w:val="2"/>
          </w:tcPr>
          <w:p w:rsidR="00542931" w:rsidRDefault="00542931" w:rsidP="00EF538B">
            <w:pPr>
              <w:jc w:val="center"/>
            </w:pPr>
            <w:r>
              <w:rPr>
                <w:rFonts w:hint="eastAsia"/>
              </w:rPr>
              <w:t>事業内容</w:t>
            </w:r>
          </w:p>
          <w:p w:rsidR="00542931" w:rsidRDefault="00542931" w:rsidP="00EF538B">
            <w:pPr>
              <w:jc w:val="center"/>
            </w:pPr>
            <w:r w:rsidRPr="00542931">
              <w:rPr>
                <w:rFonts w:hint="eastAsia"/>
                <w:sz w:val="18"/>
              </w:rPr>
              <w:t>□にチェック</w:t>
            </w:r>
          </w:p>
        </w:tc>
        <w:tc>
          <w:tcPr>
            <w:tcW w:w="7654" w:type="dxa"/>
            <w:gridSpan w:val="6"/>
          </w:tcPr>
          <w:p w:rsidR="00542931" w:rsidRDefault="00542931" w:rsidP="00542931">
            <w:pPr>
              <w:snapToGrid w:val="0"/>
              <w:spacing w:line="240" w:lineRule="atLeast"/>
            </w:pPr>
            <w:r>
              <w:rPr>
                <w:rFonts w:hint="eastAsia"/>
              </w:rPr>
              <w:t>□農業関連産業　□食品製造業者　□流通　□販売業者　□ホテル・旅館</w:t>
            </w:r>
          </w:p>
          <w:p w:rsidR="00542931" w:rsidRDefault="00542931" w:rsidP="00542931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□飲食業者　□コンサルティング・メディア会社　□機械製造業　</w:t>
            </w:r>
          </w:p>
          <w:p w:rsidR="00542931" w:rsidRDefault="00542931" w:rsidP="00542931">
            <w:pPr>
              <w:snapToGrid w:val="0"/>
              <w:spacing w:line="240" w:lineRule="atLeast"/>
            </w:pPr>
            <w:r>
              <w:rPr>
                <w:rFonts w:hint="eastAsia"/>
              </w:rPr>
              <w:t>□食品関連サービス業者　□その他の企業・団体　□個人</w:t>
            </w:r>
          </w:p>
        </w:tc>
      </w:tr>
      <w:tr w:rsidR="00542931" w:rsidTr="007B741A">
        <w:trPr>
          <w:trHeight w:val="1351"/>
        </w:trPr>
        <w:tc>
          <w:tcPr>
            <w:tcW w:w="9634" w:type="dxa"/>
            <w:gridSpan w:val="8"/>
          </w:tcPr>
          <w:p w:rsidR="00542931" w:rsidRDefault="00542931" w:rsidP="000606F0">
            <w:pPr>
              <w:jc w:val="center"/>
            </w:pPr>
          </w:p>
        </w:tc>
      </w:tr>
    </w:tbl>
    <w:p w:rsidR="0047071A" w:rsidRDefault="0047071A" w:rsidP="005265E6">
      <w:pPr>
        <w:snapToGrid w:val="0"/>
        <w:spacing w:line="240" w:lineRule="atLeast"/>
        <w:rPr>
          <w:rFonts w:ascii="ＭＳ ゴシック" w:eastAsia="ＭＳ ゴシック" w:hAnsi="ＭＳ ゴシック"/>
          <w:sz w:val="28"/>
        </w:rPr>
      </w:pPr>
    </w:p>
    <w:p w:rsidR="00EF538B" w:rsidRPr="005265E6" w:rsidRDefault="005265E6" w:rsidP="005265E6">
      <w:pPr>
        <w:snapToGrid w:val="0"/>
        <w:spacing w:line="240" w:lineRule="atLeast"/>
        <w:rPr>
          <w:rFonts w:ascii="ＭＳ ゴシック" w:eastAsia="ＭＳ ゴシック" w:hAnsi="ＭＳ ゴシック"/>
          <w:sz w:val="28"/>
        </w:rPr>
      </w:pPr>
      <w:r w:rsidRPr="005265E6">
        <w:rPr>
          <w:rFonts w:ascii="ＭＳ ゴシック" w:eastAsia="ＭＳ ゴシック" w:hAnsi="ＭＳ ゴシック" w:hint="eastAsia"/>
          <w:sz w:val="28"/>
        </w:rPr>
        <w:t>②</w:t>
      </w:r>
      <w:r w:rsidR="00220234">
        <w:rPr>
          <w:rFonts w:ascii="ＭＳ ゴシック" w:eastAsia="ＭＳ ゴシック" w:hAnsi="ＭＳ ゴシック" w:hint="eastAsia"/>
          <w:sz w:val="28"/>
        </w:rPr>
        <w:t xml:space="preserve">　</w:t>
      </w:r>
      <w:r w:rsidR="00974B14">
        <w:rPr>
          <w:rFonts w:ascii="ＭＳ ゴシック" w:eastAsia="ＭＳ ゴシック" w:hAnsi="ＭＳ ゴシック" w:hint="eastAsia"/>
          <w:sz w:val="28"/>
        </w:rPr>
        <w:t>７月１４</w:t>
      </w:r>
      <w:r w:rsidR="00885BC1">
        <w:rPr>
          <w:rFonts w:ascii="ＭＳ ゴシック" w:eastAsia="ＭＳ ゴシック" w:hAnsi="ＭＳ ゴシック" w:hint="eastAsia"/>
          <w:sz w:val="28"/>
        </w:rPr>
        <w:t>日</w:t>
      </w:r>
      <w:r w:rsidR="00975C74">
        <w:rPr>
          <w:rFonts w:ascii="ＭＳ ゴシック" w:eastAsia="ＭＳ ゴシック" w:hAnsi="ＭＳ ゴシック" w:hint="eastAsia"/>
          <w:sz w:val="28"/>
        </w:rPr>
        <w:t>（金）</w:t>
      </w:r>
      <w:r w:rsidR="00885BC1">
        <w:rPr>
          <w:rFonts w:ascii="ＭＳ ゴシック" w:eastAsia="ＭＳ ゴシック" w:hAnsi="ＭＳ ゴシック" w:hint="eastAsia"/>
          <w:sz w:val="28"/>
        </w:rPr>
        <w:t>開催の</w:t>
      </w:r>
      <w:r w:rsidR="00EF538B" w:rsidRPr="005265E6">
        <w:rPr>
          <w:rFonts w:ascii="ＭＳ ゴシック" w:eastAsia="ＭＳ ゴシック" w:hAnsi="ＭＳ ゴシック" w:hint="eastAsia"/>
          <w:sz w:val="28"/>
        </w:rPr>
        <w:t>第１回ミーティングに</w:t>
      </w:r>
      <w:r>
        <w:rPr>
          <w:rFonts w:ascii="ＭＳ ゴシック" w:eastAsia="ＭＳ ゴシック" w:hAnsi="ＭＳ ゴシック" w:hint="eastAsia"/>
          <w:sz w:val="28"/>
        </w:rPr>
        <w:t>（○をつけてください）</w:t>
      </w:r>
    </w:p>
    <w:p w:rsidR="00EF538B" w:rsidRPr="005265E6" w:rsidRDefault="00EF538B" w:rsidP="00220234">
      <w:pPr>
        <w:snapToGrid w:val="0"/>
        <w:spacing w:line="240" w:lineRule="atLeast"/>
        <w:ind w:firstLineChars="900" w:firstLine="2520"/>
        <w:rPr>
          <w:rFonts w:ascii="ＭＳ ゴシック" w:eastAsia="ＭＳ ゴシック" w:hAnsi="ＭＳ ゴシック"/>
          <w:sz w:val="28"/>
        </w:rPr>
      </w:pPr>
      <w:r w:rsidRPr="005265E6">
        <w:rPr>
          <w:rFonts w:ascii="ＭＳ ゴシック" w:eastAsia="ＭＳ ゴシック" w:hAnsi="ＭＳ ゴシック" w:hint="eastAsia"/>
          <w:sz w:val="28"/>
        </w:rPr>
        <w:t>参加します　・　参加しません</w:t>
      </w:r>
    </w:p>
    <w:p w:rsidR="00937D02" w:rsidRPr="0047071A" w:rsidRDefault="00220234" w:rsidP="0047071A">
      <w:pPr>
        <w:jc w:val="center"/>
        <w:rPr>
          <w:sz w:val="32"/>
        </w:rPr>
      </w:pPr>
      <w:r w:rsidRPr="003D289D">
        <w:rPr>
          <w:rFonts w:hint="eastAsia"/>
          <w:sz w:val="32"/>
        </w:rPr>
        <w:t>（</w:t>
      </w:r>
      <w:r w:rsidR="00EF538B" w:rsidRPr="003D289D">
        <w:rPr>
          <w:rFonts w:hint="eastAsia"/>
          <w:sz w:val="32"/>
        </w:rPr>
        <w:t>７月７日</w:t>
      </w:r>
      <w:r w:rsidR="00975C74">
        <w:rPr>
          <w:rFonts w:hint="eastAsia"/>
          <w:sz w:val="32"/>
        </w:rPr>
        <w:t>（金）</w:t>
      </w:r>
      <w:r w:rsidR="00EF538B" w:rsidRPr="003D289D">
        <w:rPr>
          <w:rFonts w:hint="eastAsia"/>
          <w:sz w:val="32"/>
        </w:rPr>
        <w:t>までに</w:t>
      </w:r>
      <w:r w:rsidR="00EF538B" w:rsidRPr="003D289D">
        <w:rPr>
          <w:rFonts w:hint="eastAsia"/>
          <w:sz w:val="32"/>
        </w:rPr>
        <w:t>FAX</w:t>
      </w:r>
      <w:r w:rsidR="00EF538B" w:rsidRPr="003D289D">
        <w:rPr>
          <w:rFonts w:hint="eastAsia"/>
          <w:sz w:val="32"/>
        </w:rPr>
        <w:t>で</w:t>
      </w:r>
      <w:r w:rsidR="00937D02" w:rsidRPr="003D289D">
        <w:rPr>
          <w:rFonts w:hint="eastAsia"/>
          <w:sz w:val="32"/>
        </w:rPr>
        <w:t>お申し込みくだ</w:t>
      </w:r>
      <w:r w:rsidRPr="003D289D">
        <w:rPr>
          <w:rFonts w:hint="eastAsia"/>
          <w:sz w:val="32"/>
        </w:rPr>
        <w:t>さい）</w:t>
      </w:r>
    </w:p>
    <w:sectPr w:rsidR="00937D02" w:rsidRPr="0047071A" w:rsidSect="0047071A">
      <w:pgSz w:w="11906" w:h="16838" w:code="9"/>
      <w:pgMar w:top="102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C6" w:rsidRDefault="009F0DC6" w:rsidP="009F0DC6">
      <w:r>
        <w:separator/>
      </w:r>
    </w:p>
  </w:endnote>
  <w:endnote w:type="continuationSeparator" w:id="0">
    <w:p w:rsidR="009F0DC6" w:rsidRDefault="009F0DC6" w:rsidP="009F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C6" w:rsidRDefault="009F0DC6" w:rsidP="009F0DC6">
      <w:r>
        <w:separator/>
      </w:r>
    </w:p>
  </w:footnote>
  <w:footnote w:type="continuationSeparator" w:id="0">
    <w:p w:rsidR="009F0DC6" w:rsidRDefault="009F0DC6" w:rsidP="009F0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06"/>
    <w:rsid w:val="000606F0"/>
    <w:rsid w:val="00220234"/>
    <w:rsid w:val="003646BB"/>
    <w:rsid w:val="003D289D"/>
    <w:rsid w:val="0047071A"/>
    <w:rsid w:val="0050456D"/>
    <w:rsid w:val="005265E6"/>
    <w:rsid w:val="00542931"/>
    <w:rsid w:val="005E3002"/>
    <w:rsid w:val="006C7206"/>
    <w:rsid w:val="007B741A"/>
    <w:rsid w:val="00885BC1"/>
    <w:rsid w:val="00937D02"/>
    <w:rsid w:val="00974B14"/>
    <w:rsid w:val="00975C74"/>
    <w:rsid w:val="009F0DC6"/>
    <w:rsid w:val="00B2351F"/>
    <w:rsid w:val="00BB0E96"/>
    <w:rsid w:val="00C317B6"/>
    <w:rsid w:val="00EF538B"/>
    <w:rsid w:val="00F1004D"/>
    <w:rsid w:val="00F4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0EF16-B364-47C6-871A-5FDB9D1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DC6"/>
  </w:style>
  <w:style w:type="paragraph" w:styleId="a6">
    <w:name w:val="footer"/>
    <w:basedOn w:val="a"/>
    <w:link w:val="a7"/>
    <w:uiPriority w:val="99"/>
    <w:unhideWhenUsed/>
    <w:rsid w:val="009F0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DC6"/>
  </w:style>
  <w:style w:type="paragraph" w:styleId="a8">
    <w:name w:val="Balloon Text"/>
    <w:basedOn w:val="a"/>
    <w:link w:val="a9"/>
    <w:uiPriority w:val="99"/>
    <w:semiHidden/>
    <w:unhideWhenUsed/>
    <w:rsid w:val="00470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%e6%b2%96%e7%b8%84%e5%9c%b0%e5%9b%b3&amp;view=detailv2&amp;&amp;id=2E69247A4D4258123A34DF144A266F587F717169&amp;selectedIndex=0&amp;ccid=gteY3nWf&amp;simid=608008984945426955&amp;thid=OIP.gteY3nWfg0By20qfZR_fnADrEs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hyperlink" Target="http://www.bing.com/images/search?q=%e8%88%b9%e3%80%80%e9%a3%9b%e8%a1%8c%e6%a9%9f%e3%80%80%e7%94%bb%e5%83%8f&amp;view=detailv2&amp;&amp;id=C60B97E973C06126C4E9F22CAA25317D510EC74E&amp;selectedIndex=10&amp;ccid=A%2bERZ2P8&amp;simid=608005119474926440&amp;thid=OIP.A-ERZ2P8htn-yz-A5FVDUgEsC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　健一</dc:creator>
  <cp:keywords/>
  <dc:description/>
  <cp:lastModifiedBy>大島　健一</cp:lastModifiedBy>
  <cp:revision>6</cp:revision>
  <cp:lastPrinted>2017-06-26T23:54:00Z</cp:lastPrinted>
  <dcterms:created xsi:type="dcterms:W3CDTF">2017-06-19T09:00:00Z</dcterms:created>
  <dcterms:modified xsi:type="dcterms:W3CDTF">2017-06-27T00:02:00Z</dcterms:modified>
</cp:coreProperties>
</file>